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00" w:rsidRDefault="006069D0">
      <w:pPr>
        <w:jc w:val="center"/>
        <w:rPr>
          <w:rFonts w:asciiTheme="majorEastAsia" w:eastAsiaTheme="majorEastAsia" w:hAnsiTheme="majorEastAsia" w:cs="仿宋_GB2312"/>
          <w:b/>
          <w:bCs/>
          <w:sz w:val="72"/>
          <w:szCs w:val="72"/>
        </w:rPr>
      </w:pPr>
      <w:r>
        <w:rPr>
          <w:rFonts w:asciiTheme="majorEastAsia" w:eastAsiaTheme="majorEastAsia" w:hAnsiTheme="majorEastAsia" w:cs="仿宋_GB2312" w:hint="eastAsia"/>
          <w:b/>
          <w:bCs/>
          <w:sz w:val="72"/>
          <w:szCs w:val="72"/>
        </w:rPr>
        <w:t>宁</w:t>
      </w:r>
      <w:proofErr w:type="gramStart"/>
      <w:r>
        <w:rPr>
          <w:rFonts w:asciiTheme="majorEastAsia" w:eastAsiaTheme="majorEastAsia" w:hAnsiTheme="majorEastAsia" w:cs="仿宋_GB2312" w:hint="eastAsia"/>
          <w:b/>
          <w:bCs/>
          <w:sz w:val="72"/>
          <w:szCs w:val="72"/>
        </w:rPr>
        <w:t>洱</w:t>
      </w:r>
      <w:proofErr w:type="gramEnd"/>
      <w:r>
        <w:rPr>
          <w:rFonts w:asciiTheme="majorEastAsia" w:eastAsiaTheme="majorEastAsia" w:hAnsiTheme="majorEastAsia" w:cs="仿宋_GB2312" w:hint="eastAsia"/>
          <w:b/>
          <w:bCs/>
          <w:sz w:val="72"/>
          <w:szCs w:val="72"/>
        </w:rPr>
        <w:t>哈尼族彝族自治县人民法院</w:t>
      </w:r>
    </w:p>
    <w:p w:rsidR="00CA4400" w:rsidRDefault="006069D0">
      <w:pPr>
        <w:jc w:val="center"/>
        <w:rPr>
          <w:rFonts w:asciiTheme="majorEastAsia" w:eastAsiaTheme="majorEastAsia" w:hAnsiTheme="majorEastAsia" w:cs="仿宋_GB2312"/>
          <w:b/>
          <w:bCs/>
          <w:sz w:val="72"/>
          <w:szCs w:val="72"/>
        </w:rPr>
      </w:pPr>
      <w:r>
        <w:rPr>
          <w:rFonts w:asciiTheme="majorEastAsia" w:eastAsiaTheme="majorEastAsia" w:hAnsiTheme="majorEastAsia" w:cs="仿宋_GB2312" w:hint="eastAsia"/>
          <w:b/>
          <w:bCs/>
          <w:sz w:val="72"/>
          <w:szCs w:val="72"/>
        </w:rPr>
        <w:t>人民陪审员</w:t>
      </w:r>
      <w:r>
        <w:rPr>
          <w:rFonts w:asciiTheme="majorEastAsia" w:eastAsiaTheme="majorEastAsia" w:hAnsiTheme="majorEastAsia" w:cs="仿宋_GB2312" w:hint="eastAsia"/>
          <w:b/>
          <w:bCs/>
          <w:sz w:val="72"/>
          <w:szCs w:val="72"/>
        </w:rPr>
        <w:t>名单</w:t>
      </w:r>
    </w:p>
    <w:tbl>
      <w:tblPr>
        <w:tblStyle w:val="a5"/>
        <w:tblW w:w="14148" w:type="dxa"/>
        <w:tblLayout w:type="fixed"/>
        <w:tblLook w:val="04A0"/>
      </w:tblPr>
      <w:tblGrid>
        <w:gridCol w:w="819"/>
        <w:gridCol w:w="1231"/>
        <w:gridCol w:w="835"/>
        <w:gridCol w:w="835"/>
        <w:gridCol w:w="877"/>
        <w:gridCol w:w="1415"/>
        <w:gridCol w:w="1429"/>
        <w:gridCol w:w="4514"/>
        <w:gridCol w:w="2193"/>
      </w:tblGrid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李志强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1972.12</w:t>
            </w:r>
          </w:p>
        </w:tc>
        <w:tc>
          <w:tcPr>
            <w:tcW w:w="4514" w:type="dxa"/>
          </w:tcPr>
          <w:p w:rsidR="00CA4400" w:rsidRDefault="006069D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德化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镇窝拖村民委员会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总支书记、主任</w:t>
            </w:r>
          </w:p>
        </w:tc>
        <w:tc>
          <w:tcPr>
            <w:tcW w:w="2193" w:type="dxa"/>
          </w:tcPr>
          <w:p w:rsidR="00CA4400" w:rsidRDefault="006069D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13887954198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张志宏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满族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1974.06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德化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镇干田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村民委员会党总支副书记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13769902322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田桂林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初中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1976.03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德化镇星火村委会主任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13759047410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白春波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初中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1986.01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昆汤村民委员会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党总支副书记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13577961156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白芳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1981.10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黑镇下胜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村民委员会主任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13368796421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陈芹美</w:t>
            </w:r>
            <w:proofErr w:type="gramEnd"/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1983.12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同心镇大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凹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子村民委员会主任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15087979931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高雪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1988.09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同心镇社会事务办主任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13577989136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龚俊杰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群众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1988.03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磨黑镇人民政府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科员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15154848771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郭光海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高中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1970.07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同心镇锅底塘村委员会主任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18908792573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胡广梅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1985.02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磨黑镇把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边村民委员会主任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19987922615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黄加文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1976.05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勐先镇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人民政府科员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13769969203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李文忠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拉祜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1979.01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同心镇石膏井村民委员会主任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13987922771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李晓庆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群众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1987.05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磨黑镇农业服务中心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农艺师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15368576669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刘智强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1975.12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勐先镇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党委委员、宣传委员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15394940478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李艳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群众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1977.12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宁洱镇财政所工作人员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13577932447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罗勋</w:t>
            </w:r>
            <w:proofErr w:type="gramEnd"/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1966.03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同心镇小学党支部书记、校长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18988392386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吕家荣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初中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1977.12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同心镇那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勐勐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村民委员会副主任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13578180922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秦宏伟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1982.08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普洱市生态环境局宁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洱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分局副局长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13987908066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李林成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中专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1986.01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宁洱镇民安村委会监督主任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18724892110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陈健康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1976.01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宁洱县德安乡中心学校教师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18083882299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姗</w:t>
            </w:r>
            <w:bookmarkStart w:id="0" w:name="_GoBack"/>
            <w:bookmarkEnd w:id="0"/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蒙古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1982.11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宁洱县市场监督管理局职工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13987975204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段芳</w:t>
            </w:r>
            <w:proofErr w:type="gramEnd"/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1965.07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德安乡石中村民委员会主任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15891985911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何明鑫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大专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1970.01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宁洱县供电局副局长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0879-3236255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江彩芬</w:t>
            </w:r>
            <w:proofErr w:type="gramEnd"/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群众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1975.12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宁洱县水土保持监督站负责人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15758211051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江晓蕊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1986.08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宁洱县卫生健康局副局长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13769929732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李存珍</w:t>
            </w:r>
            <w:proofErr w:type="gramEnd"/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高中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1964.11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宁洱镇太达村民委员会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13987921590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李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杰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1976.06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宁洱县交通运输局副局长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13987932515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李锦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1975.12</w:t>
            </w:r>
          </w:p>
        </w:tc>
        <w:tc>
          <w:tcPr>
            <w:tcW w:w="4514" w:type="dxa"/>
          </w:tcPr>
          <w:p w:rsidR="00CA4400" w:rsidRDefault="006069D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w w:val="80"/>
                <w:sz w:val="24"/>
                <w:lang w:val="zh-CN"/>
              </w:rPr>
              <w:t>宁洱县自然资源局不动产登记中心副主任</w:t>
            </w:r>
          </w:p>
        </w:tc>
        <w:tc>
          <w:tcPr>
            <w:tcW w:w="2193" w:type="dxa"/>
          </w:tcPr>
          <w:p w:rsidR="00CA4400" w:rsidRDefault="006069D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w w:val="80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13887995399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李晶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群众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1971.02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宁洱县人民医院副院长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18108791600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罗恒荣</w:t>
            </w:r>
            <w:proofErr w:type="gramEnd"/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中专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1974.06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梅子镇民胜村民委员会主任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15891947062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罗鸣华</w:t>
            </w:r>
            <w:proofErr w:type="gramEnd"/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群众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1972.12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宁洱县住房和城乡建设局副局长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15906991249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罗燕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群众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1988.11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宁洱镇凤阳社区居委会主任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15368586032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王方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1971.04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宁洱县林草局副主任科员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0879-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3231358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许文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1987.04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勐先镇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初级中学党务办主任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15125571512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余永发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1982.01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宁洱镇裕和村民委员会总支书记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13769924998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36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者勤江</w:t>
            </w:r>
            <w:proofErr w:type="gramEnd"/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高中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1977.01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宁洱镇新塘村民委员会总支书记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13618792907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赵东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中专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群众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1982.02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宁洱镇曼连村民委员会副主任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15758383923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周朝林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1968.01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宁洱县应急局主任科员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13887995428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左代超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1990.12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宁洱镇金鸡村民委员会副主任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15125658037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曾进城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群众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1989.09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普义乡农业服务中心副主任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15287699613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陈勇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民建党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1972.06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洱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政协经济和农业农村委主任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13577961598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李思春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1986.02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普义乡人民政府综治办主任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0879-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3371007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彭文伟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初中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1970.10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黎明乡岔河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村民委员会主任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13987992079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王安禹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高中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1981.02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黎明乡团山村民委员会党总支书记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13769099279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存福荣</w:t>
            </w:r>
            <w:proofErr w:type="gramEnd"/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1965.11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宁洱县教育体育局德育股负责人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13769081966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许祥兰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初中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1973.03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宁洱镇谦岗村民委员会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副主任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13578180106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朱晓倩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1988.06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宁洱县中医院医务主任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13608797915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杨丽坤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高中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1981.02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w w:val="90"/>
                <w:sz w:val="24"/>
                <w:lang w:val="zh-CN"/>
              </w:rPr>
              <w:t>宁洱镇硝井村民委员会监督委员会主任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w w:val="90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w w:val="90"/>
                <w:sz w:val="24"/>
                <w:lang w:val="zh-CN"/>
              </w:rPr>
              <w:t>13987955471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49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郭光会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1977.10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宁洱镇温泉村民委员会党总支副书记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15987979628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罗丹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拉祜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1990.06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宁洱镇文化广播服务中心职工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18087996830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许家源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1988.05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宁洱镇人民政府科员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18187927520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王荣兵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高中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1966.11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同心镇同心村民委员会主任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15925264343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杨梦醒</w:t>
            </w:r>
            <w:proofErr w:type="gramEnd"/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哈尼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中共党员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1990.02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同心镇林业服务中心工作人员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13759035671</w:t>
            </w:r>
          </w:p>
        </w:tc>
      </w:tr>
      <w:tr w:rsidR="00CA4400">
        <w:tc>
          <w:tcPr>
            <w:tcW w:w="819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231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郑玉芬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83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彝族</w:t>
            </w:r>
          </w:p>
        </w:tc>
        <w:tc>
          <w:tcPr>
            <w:tcW w:w="877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415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群众</w:t>
            </w:r>
          </w:p>
        </w:tc>
        <w:tc>
          <w:tcPr>
            <w:tcW w:w="1429" w:type="dxa"/>
          </w:tcPr>
          <w:p w:rsidR="00CA4400" w:rsidRDefault="006069D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1966.11</w:t>
            </w:r>
          </w:p>
        </w:tc>
        <w:tc>
          <w:tcPr>
            <w:tcW w:w="4514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 w:val="24"/>
                <w:lang w:val="zh-CN"/>
              </w:rPr>
              <w:t>宁洱县农业农村和科学技术局政策法规股负责人</w:t>
            </w:r>
          </w:p>
        </w:tc>
        <w:tc>
          <w:tcPr>
            <w:tcW w:w="2193" w:type="dxa"/>
          </w:tcPr>
          <w:p w:rsidR="00CA4400" w:rsidRDefault="006069D0">
            <w:pPr>
              <w:jc w:val="center"/>
              <w:rPr>
                <w:rFonts w:ascii="仿宋_GB2312" w:eastAsia="仿宋_GB2312" w:hAnsi="仿宋_GB2312" w:cs="仿宋_GB2312"/>
                <w:b/>
                <w:bCs/>
                <w:w w:val="80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 w:val="24"/>
              </w:rPr>
              <w:t>0879-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 w:val="24"/>
                <w:lang w:val="zh-CN"/>
              </w:rPr>
              <w:t>3233951</w:t>
            </w:r>
          </w:p>
        </w:tc>
      </w:tr>
    </w:tbl>
    <w:p w:rsidR="00CA4400" w:rsidRDefault="006069D0">
      <w:pPr>
        <w:jc w:val="left"/>
        <w:rPr>
          <w:rFonts w:ascii="仿宋_GB2312" w:eastAsia="仿宋_GB2312" w:hAnsiTheme="majorEastAsia" w:cs="仿宋_GB2312"/>
          <w:b/>
          <w:bCs/>
          <w:sz w:val="32"/>
          <w:szCs w:val="32"/>
        </w:rPr>
      </w:pP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 xml:space="preserve">                                                        </w:t>
      </w:r>
    </w:p>
    <w:p w:rsidR="00CA4400" w:rsidRDefault="006069D0">
      <w:pPr>
        <w:jc w:val="left"/>
        <w:rPr>
          <w:rFonts w:ascii="仿宋_GB2312" w:eastAsia="仿宋_GB2312" w:hAnsiTheme="majorEastAsia" w:cs="仿宋_GB2312"/>
          <w:b/>
          <w:bCs/>
          <w:sz w:val="32"/>
          <w:szCs w:val="32"/>
        </w:rPr>
      </w:pP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注：以上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54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名人民陪审员任期自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2019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11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日至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2024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11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日止。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br/>
      </w:r>
    </w:p>
    <w:p w:rsidR="00CA4400" w:rsidRDefault="00CA4400">
      <w:pPr>
        <w:jc w:val="left"/>
        <w:rPr>
          <w:rFonts w:ascii="仿宋_GB2312" w:eastAsia="仿宋_GB2312" w:hAnsiTheme="majorEastAsia" w:cs="仿宋_GB2312"/>
          <w:b/>
          <w:bCs/>
          <w:sz w:val="32"/>
          <w:szCs w:val="32"/>
        </w:rPr>
      </w:pPr>
    </w:p>
    <w:p w:rsidR="00CA4400" w:rsidRDefault="006069D0">
      <w:pPr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 xml:space="preserve">                            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二〇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二〇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年一月一</w:t>
      </w:r>
      <w:r>
        <w:rPr>
          <w:rFonts w:ascii="仿宋_GB2312" w:eastAsia="仿宋_GB2312" w:hAnsiTheme="majorEastAsia" w:cs="仿宋_GB2312" w:hint="eastAsia"/>
          <w:b/>
          <w:bCs/>
          <w:sz w:val="32"/>
          <w:szCs w:val="32"/>
        </w:rPr>
        <w:t>日</w:t>
      </w:r>
    </w:p>
    <w:sectPr w:rsidR="00CA4400" w:rsidSect="00CA440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00" w:rsidRPr="006057F6" w:rsidRDefault="00CA4400" w:rsidP="00CA4400">
      <w:pPr>
        <w:rPr>
          <w:rFonts w:ascii="Verdana" w:eastAsia="仿宋_GB2312" w:hAnsi="Verdana"/>
          <w:kern w:val="0"/>
          <w:sz w:val="24"/>
          <w:szCs w:val="18"/>
          <w:lang w:eastAsia="en-US"/>
        </w:rPr>
      </w:pPr>
      <w:r>
        <w:separator/>
      </w:r>
    </w:p>
  </w:endnote>
  <w:endnote w:type="continuationSeparator" w:id="1">
    <w:p w:rsidR="00CA4400" w:rsidRPr="006057F6" w:rsidRDefault="00CA4400" w:rsidP="00CA4400">
      <w:pPr>
        <w:rPr>
          <w:rFonts w:ascii="Verdana" w:eastAsia="仿宋_GB2312" w:hAnsi="Verdana"/>
          <w:kern w:val="0"/>
          <w:sz w:val="24"/>
          <w:szCs w:val="1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730"/>
    </w:sdtPr>
    <w:sdtContent>
      <w:p w:rsidR="00CA4400" w:rsidRDefault="00CA4400">
        <w:pPr>
          <w:pStyle w:val="a3"/>
          <w:jc w:val="center"/>
        </w:pPr>
        <w:r w:rsidRPr="00CA4400">
          <w:fldChar w:fldCharType="begin"/>
        </w:r>
        <w:r w:rsidR="006069D0">
          <w:instrText xml:space="preserve"> PAGE   \* MERGEFORMAT </w:instrText>
        </w:r>
        <w:r w:rsidRPr="00CA4400">
          <w:fldChar w:fldCharType="separate"/>
        </w:r>
        <w:r w:rsidR="006069D0" w:rsidRPr="006069D0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CA4400" w:rsidRDefault="00CA44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00" w:rsidRPr="006057F6" w:rsidRDefault="00CA4400" w:rsidP="00CA4400">
      <w:pPr>
        <w:rPr>
          <w:rFonts w:ascii="Verdana" w:eastAsia="仿宋_GB2312" w:hAnsi="Verdana"/>
          <w:kern w:val="0"/>
          <w:sz w:val="24"/>
          <w:szCs w:val="18"/>
          <w:lang w:eastAsia="en-US"/>
        </w:rPr>
      </w:pPr>
      <w:r>
        <w:separator/>
      </w:r>
    </w:p>
  </w:footnote>
  <w:footnote w:type="continuationSeparator" w:id="1">
    <w:p w:rsidR="00CA4400" w:rsidRPr="006057F6" w:rsidRDefault="00CA4400" w:rsidP="00CA4400">
      <w:pPr>
        <w:rPr>
          <w:rFonts w:ascii="Verdana" w:eastAsia="仿宋_GB2312" w:hAnsi="Verdana"/>
          <w:kern w:val="0"/>
          <w:sz w:val="24"/>
          <w:szCs w:val="18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E735CC"/>
    <w:rsid w:val="0021553B"/>
    <w:rsid w:val="002424D9"/>
    <w:rsid w:val="00281100"/>
    <w:rsid w:val="00294CEE"/>
    <w:rsid w:val="006069D0"/>
    <w:rsid w:val="00617E3F"/>
    <w:rsid w:val="0084169E"/>
    <w:rsid w:val="00867C41"/>
    <w:rsid w:val="008D2414"/>
    <w:rsid w:val="009D1BED"/>
    <w:rsid w:val="00A718F0"/>
    <w:rsid w:val="00A77E97"/>
    <w:rsid w:val="00B167BC"/>
    <w:rsid w:val="00BB5291"/>
    <w:rsid w:val="00C36450"/>
    <w:rsid w:val="00CA4400"/>
    <w:rsid w:val="00DA08CA"/>
    <w:rsid w:val="00E62DF8"/>
    <w:rsid w:val="00F65162"/>
    <w:rsid w:val="016A4610"/>
    <w:rsid w:val="04FE4409"/>
    <w:rsid w:val="056C5E16"/>
    <w:rsid w:val="0E5D51A1"/>
    <w:rsid w:val="115409FC"/>
    <w:rsid w:val="1296552F"/>
    <w:rsid w:val="13C95F52"/>
    <w:rsid w:val="290701FC"/>
    <w:rsid w:val="2D725EED"/>
    <w:rsid w:val="2DAD07DB"/>
    <w:rsid w:val="33903965"/>
    <w:rsid w:val="43767D98"/>
    <w:rsid w:val="44E735CC"/>
    <w:rsid w:val="480C2564"/>
    <w:rsid w:val="4A6D01B8"/>
    <w:rsid w:val="4BAB3F18"/>
    <w:rsid w:val="4C334846"/>
    <w:rsid w:val="51BF4B0A"/>
    <w:rsid w:val="54912AC8"/>
    <w:rsid w:val="582763E1"/>
    <w:rsid w:val="5D840296"/>
    <w:rsid w:val="6F0606A1"/>
    <w:rsid w:val="76B71175"/>
    <w:rsid w:val="79B909A0"/>
    <w:rsid w:val="7CD3032C"/>
    <w:rsid w:val="7D37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4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A4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A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A44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A440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A4400"/>
    <w:rPr>
      <w:kern w:val="2"/>
      <w:sz w:val="18"/>
      <w:szCs w:val="18"/>
    </w:rPr>
  </w:style>
  <w:style w:type="paragraph" w:styleId="a6">
    <w:name w:val="Balloon Text"/>
    <w:basedOn w:val="a"/>
    <w:link w:val="Char1"/>
    <w:rsid w:val="006069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6069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1545</Words>
  <Characters>1563</Characters>
  <Application>Microsoft Office Word</Application>
  <DocSecurity>0</DocSecurity>
  <Lines>78</Lines>
  <Paragraphs>70</Paragraphs>
  <ScaleCrop>false</ScaleCrop>
  <Company>普洱市宁洱县党政机关单位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刘妍</dc:creator>
  <cp:lastModifiedBy>何世平</cp:lastModifiedBy>
  <cp:revision>13</cp:revision>
  <cp:lastPrinted>2019-11-04T07:22:00Z</cp:lastPrinted>
  <dcterms:created xsi:type="dcterms:W3CDTF">2019-11-01T08:39:00Z</dcterms:created>
  <dcterms:modified xsi:type="dcterms:W3CDTF">2020-06-05T02:05:00Z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